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441E1D" w:rsidTr="00441E1D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441E1D">
              <w:trPr>
                <w:jc w:val="center"/>
              </w:trPr>
              <w:tc>
                <w:tcPr>
                  <w:tcW w:w="0" w:type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441E1D" w:rsidRDefault="00441E1D">
                  <w:pPr>
                    <w:spacing w:after="240"/>
                    <w:jc w:val="center"/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2C4E73"/>
                      <w:sz w:val="33"/>
                      <w:szCs w:val="33"/>
                    </w:rPr>
                    <w:t>Spotkania w trakcie targów Tour Salon w Poznaniu</w:t>
                  </w:r>
                  <w:r>
                    <w:rPr>
                      <w:rFonts w:ascii="Arial" w:hAnsi="Arial" w:cs="Arial"/>
                      <w:b/>
                      <w:bCs/>
                      <w:color w:val="2C4E73"/>
                      <w:sz w:val="36"/>
                      <w:szCs w:val="36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2C4E73"/>
                      <w:sz w:val="36"/>
                      <w:szCs w:val="3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2C4E73"/>
                      <w:sz w:val="35"/>
                      <w:szCs w:val="35"/>
                    </w:rPr>
                    <w:t>16 października 2015 (piątek)</w:t>
                  </w:r>
                </w:p>
                <w:p w:rsidR="00441E1D" w:rsidRDefault="00441E1D">
                  <w:pPr>
                    <w:jc w:val="center"/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2C4E73"/>
                      <w:sz w:val="29"/>
                      <w:szCs w:val="29"/>
                    </w:rPr>
                    <w:t>- VIII GREMIUM EKSPERTÓW TURYSTYKI</w:t>
                  </w:r>
                  <w:r>
                    <w:rPr>
                      <w:rFonts w:ascii="Arial" w:hAnsi="Arial" w:cs="Arial"/>
                      <w:color w:val="262626"/>
                      <w:sz w:val="29"/>
                      <w:szCs w:val="29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2C4E73"/>
                      <w:sz w:val="29"/>
                      <w:szCs w:val="29"/>
                    </w:rPr>
                    <w:t>  - MODEL współpracy MSIT z NGO turystyk</w:t>
                  </w:r>
                  <w:r>
                    <w:rPr>
                      <w:rFonts w:ascii="Arial" w:hAnsi="Arial" w:cs="Arial"/>
                      <w:b/>
                      <w:bCs/>
                      <w:color w:val="2C4E73"/>
                      <w:sz w:val="27"/>
                      <w:szCs w:val="27"/>
                    </w:rPr>
                    <w:t>i</w:t>
                  </w:r>
                </w:p>
              </w:tc>
            </w:tr>
          </w:tbl>
          <w:p w:rsidR="00441E1D" w:rsidRDefault="00441E1D">
            <w:pPr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441E1D" w:rsidTr="00441E1D">
        <w:trPr>
          <w:jc w:val="center"/>
        </w:trPr>
        <w:tc>
          <w:tcPr>
            <w:tcW w:w="0" w:type="auto"/>
            <w:hideMark/>
          </w:tcPr>
          <w:tbl>
            <w:tblPr>
              <w:tblW w:w="495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91"/>
            </w:tblGrid>
            <w:tr w:rsidR="00441E1D">
              <w:trPr>
                <w:jc w:val="center"/>
              </w:trPr>
              <w:tc>
                <w:tcPr>
                  <w:tcW w:w="0" w:type="auto"/>
                  <w:tcBorders>
                    <w:top w:val="single" w:sz="48" w:space="0" w:color="FFFFFF"/>
                    <w:left w:val="single" w:sz="48" w:space="0" w:color="FFFFFF"/>
                    <w:bottom w:val="single" w:sz="48" w:space="0" w:color="FFFFFF"/>
                    <w:right w:val="single" w:sz="48" w:space="0" w:color="FFFFFF"/>
                  </w:tcBorders>
                  <w:hideMark/>
                </w:tcPr>
                <w:p w:rsidR="00441E1D" w:rsidRDefault="00441E1D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noProof/>
                      <w:sz w:val="20"/>
                      <w:szCs w:val="20"/>
                    </w:rPr>
                    <w:drawing>
                      <wp:inline distT="0" distB="0" distL="0" distR="0" wp14:anchorId="40FE6838" wp14:editId="7AF0F89E">
                        <wp:extent cx="5505450" cy="2317750"/>
                        <wp:effectExtent l="0" t="0" r="0" b="6350"/>
                        <wp:docPr id="1" name="Obraz 1" descr="https://multimedia.getresponse.com/777/333777/photos/239332102.jpg?img144412117267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s://multimedia.getresponse.com/777/333777/photos/239332102.jpg?img144412117267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05450" cy="2317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41E1D" w:rsidRDefault="00441E1D">
            <w:pPr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441E1D" w:rsidTr="00441E1D">
        <w:trPr>
          <w:jc w:val="center"/>
        </w:trPr>
        <w:tc>
          <w:tcPr>
            <w:tcW w:w="0" w:type="auto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441E1D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48" w:space="0" w:color="EDEDED"/>
                    <w:right w:val="nil"/>
                  </w:tcBorders>
                  <w:shd w:val="clear" w:color="auto" w:fill="FFFFFF"/>
                  <w:tcMar>
                    <w:top w:w="450" w:type="dxa"/>
                    <w:left w:w="450" w:type="dxa"/>
                    <w:bottom w:w="450" w:type="dxa"/>
                    <w:right w:w="450" w:type="dxa"/>
                  </w:tcMar>
                </w:tcPr>
                <w:p w:rsidR="00441E1D" w:rsidRDefault="00441E1D">
                  <w:pPr>
                    <w:rPr>
                      <w:rFonts w:ascii="Helvetica" w:hAnsi="Helvetica" w:cs="Helvetica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  <w:t>Szanowni Państwo - Koleżanki i Koledzy,</w:t>
                  </w:r>
                </w:p>
                <w:p w:rsidR="00441E1D" w:rsidRDefault="00441E1D">
                  <w:pPr>
                    <w:rPr>
                      <w:rFonts w:ascii="Helvetica" w:hAnsi="Helvetica" w:cs="Helvetica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  <w:t> </w:t>
                  </w:r>
                </w:p>
                <w:p w:rsidR="00441E1D" w:rsidRDefault="00441E1D">
                  <w:pPr>
                    <w:rPr>
                      <w:rFonts w:ascii="Helvetica" w:hAnsi="Helvetica" w:cs="Helvetica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  <w:t xml:space="preserve">korzystając z okazji jaką dają targi </w:t>
                  </w:r>
                  <w:r>
                    <w:rPr>
                      <w:rFonts w:ascii="Arial" w:hAnsi="Arial" w:cs="Arial"/>
                      <w:b/>
                      <w:bCs/>
                      <w:color w:val="auto"/>
                      <w:sz w:val="22"/>
                      <w:szCs w:val="22"/>
                    </w:rPr>
                    <w:t>TOUR SALON</w:t>
                  </w:r>
                  <w:r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  <w:t xml:space="preserve"> serdecznie zapraszam na dwa spotkania, podczas których chcielibyśmy skonsultować z Wami:</w:t>
                  </w:r>
                </w:p>
                <w:p w:rsidR="00441E1D" w:rsidRDefault="00441E1D">
                  <w:pPr>
                    <w:rPr>
                      <w:rFonts w:ascii="Helvetica" w:hAnsi="Helvetica" w:cs="Helvetica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Symbol" w:hAnsi="Symbol"/>
                      <w:color w:val="auto"/>
                      <w:sz w:val="22"/>
                      <w:szCs w:val="22"/>
                    </w:rPr>
                    <w:t></w:t>
                  </w:r>
                  <w:r>
                    <w:rPr>
                      <w:color w:val="auto"/>
                      <w:sz w:val="14"/>
                      <w:szCs w:val="14"/>
                    </w:rPr>
                    <w:t xml:space="preserve">  </w:t>
                  </w:r>
                  <w:r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  <w:t xml:space="preserve">Koncepcję kolejnej edycji GREMIUM EKSPERTÓW TURYSTYKI, </w:t>
                  </w:r>
                </w:p>
                <w:p w:rsidR="00441E1D" w:rsidRDefault="00441E1D">
                  <w:pPr>
                    <w:rPr>
                      <w:rFonts w:ascii="Helvetica" w:hAnsi="Helvetica" w:cs="Helvetica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Symbol" w:hAnsi="Symbol"/>
                      <w:color w:val="auto"/>
                      <w:sz w:val="22"/>
                      <w:szCs w:val="22"/>
                    </w:rPr>
                    <w:t></w:t>
                  </w:r>
                  <w:r>
                    <w:rPr>
                      <w:color w:val="auto"/>
                      <w:sz w:val="14"/>
                      <w:szCs w:val="14"/>
                    </w:rPr>
                    <w:t>  </w:t>
                  </w:r>
                  <w:r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  <w:t xml:space="preserve">Program Współpracy </w:t>
                  </w:r>
                  <w:proofErr w:type="spellStart"/>
                  <w:r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  <w:t>MSiT</w:t>
                  </w:r>
                  <w:proofErr w:type="spellEnd"/>
                  <w:r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  <w:t xml:space="preserve"> z NGO sektora turystyki.</w:t>
                  </w:r>
                </w:p>
                <w:p w:rsidR="00441E1D" w:rsidRDefault="00441E1D">
                  <w:pPr>
                    <w:rPr>
                      <w:rFonts w:ascii="Helvetica" w:hAnsi="Helvetica" w:cs="Helvetica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  <w:t> </w:t>
                  </w:r>
                </w:p>
                <w:p w:rsidR="00441E1D" w:rsidRDefault="00441E1D">
                  <w:pPr>
                    <w:rPr>
                      <w:rFonts w:ascii="Helvetica" w:hAnsi="Helvetica" w:cs="Helvetica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auto"/>
                      <w:sz w:val="22"/>
                      <w:szCs w:val="22"/>
                    </w:rPr>
                    <w:t>Na godz. 11.00 zapraszamy</w:t>
                  </w:r>
                  <w:r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  <w:t xml:space="preserve"> środowiska naukowe i dydaktyczne wyższych uczelni.  Przedstawiając propozycje obszaru wiodącego tej konferencji chcemy wysłuchać Waszych propozycji i sugestii dot. tematów naukowych, które mogą być przedmiotem obrad GREMIUM.</w:t>
                  </w:r>
                </w:p>
                <w:p w:rsidR="00441E1D" w:rsidRDefault="00441E1D">
                  <w:pPr>
                    <w:rPr>
                      <w:rFonts w:ascii="Helvetica" w:hAnsi="Helvetica" w:cs="Helvetica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  <w:t> </w:t>
                  </w:r>
                </w:p>
                <w:p w:rsidR="00441E1D" w:rsidRDefault="00441E1D">
                  <w:pPr>
                    <w:rPr>
                      <w:rFonts w:ascii="Helvetica" w:hAnsi="Helvetica" w:cs="Helvetica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auto"/>
                      <w:sz w:val="22"/>
                      <w:szCs w:val="22"/>
                    </w:rPr>
                    <w:t>O godz. 13.00 zapraszamy</w:t>
                  </w:r>
                  <w:r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  <w:t xml:space="preserve"> przedstawicieli organizacji branżowych</w:t>
                  </w:r>
                  <w:r>
                    <w:rPr>
                      <w:rFonts w:ascii="Arial" w:hAnsi="Arial" w:cs="Arial"/>
                      <w:b/>
                      <w:bCs/>
                      <w:color w:val="auto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  <w:t>ROTy</w:t>
                  </w:r>
                  <w:proofErr w:type="spellEnd"/>
                  <w:r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  <w:t>LOTy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color w:val="auto"/>
                      <w:sz w:val="22"/>
                      <w:szCs w:val="22"/>
                    </w:rPr>
                    <w:t xml:space="preserve">, </w:t>
                  </w:r>
                  <w:r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  <w:t>izby, stowarzyszenia, organizacje pracodawców) i przedstawicieli Jednostek Samorządu Terytorialnego. W tym gronie chcemy porozmawiać zarówno</w:t>
                  </w:r>
                  <w:r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  <w:br/>
                    <w:t>o propozycjach programowych jak również o współpracy i włączeniu się tych organizacji w przygotowania i organizację GREMIUM.</w:t>
                  </w:r>
                </w:p>
                <w:p w:rsidR="00441E1D" w:rsidRDefault="00441E1D">
                  <w:pPr>
                    <w:rPr>
                      <w:rFonts w:ascii="Helvetica" w:hAnsi="Helvetica" w:cs="Helvetica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  <w:t> </w:t>
                  </w:r>
                </w:p>
                <w:p w:rsidR="00441E1D" w:rsidRDefault="00441E1D">
                  <w:pPr>
                    <w:rPr>
                      <w:rFonts w:ascii="Helvetica" w:hAnsi="Helvetica" w:cs="Helvetica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auto"/>
                      <w:sz w:val="22"/>
                      <w:szCs w:val="22"/>
                    </w:rPr>
                    <w:t>Na godzinę 14.00 zapraszamy</w:t>
                  </w:r>
                  <w:r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  <w:t xml:space="preserve"> wszystkich, którym zależy na dobrej współpracy </w:t>
                  </w:r>
                  <w:proofErr w:type="spellStart"/>
                  <w:r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  <w:t>MSiT</w:t>
                  </w:r>
                  <w:proofErr w:type="spellEnd"/>
                  <w:r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  <w:t xml:space="preserve"> z organizacjami pozarządowymi (NGO) sektora turystyki. </w:t>
                  </w:r>
                </w:p>
                <w:p w:rsidR="00441E1D" w:rsidRDefault="00441E1D">
                  <w:pPr>
                    <w:spacing w:after="240"/>
                    <w:rPr>
                      <w:rFonts w:ascii="Helvetica" w:hAnsi="Helvetica" w:cs="Helvetica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  <w:t xml:space="preserve">Ogólnopolska Federacja Organizacji Pozarządowych (OFOP) we współpracy z </w:t>
                  </w:r>
                  <w:proofErr w:type="spellStart"/>
                  <w:r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  <w:t>MSiT</w:t>
                  </w:r>
                  <w:proofErr w:type="spellEnd"/>
                  <w:r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  <w:t xml:space="preserve"> realizuje projekt w ramach, którego ma powstać oficjalny Program Współpracy </w:t>
                  </w:r>
                  <w:proofErr w:type="spellStart"/>
                  <w:r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  <w:t>MSiT</w:t>
                  </w:r>
                  <w:proofErr w:type="spellEnd"/>
                  <w:r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  <w:t xml:space="preserve"> z NGO. W wyniku dotychczasowych spotkań wypracowano obecny kształt projektu Programu Współpracy </w:t>
                  </w:r>
                  <w:proofErr w:type="spellStart"/>
                  <w:r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  <w:t>MSiT</w:t>
                  </w:r>
                  <w:proofErr w:type="spellEnd"/>
                  <w:r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  <w:t xml:space="preserve"> z NGO, który zakłada dwa cele i następujące działania:</w:t>
                  </w:r>
                </w:p>
                <w:p w:rsidR="00441E1D" w:rsidRDefault="00441E1D">
                  <w:pPr>
                    <w:rPr>
                      <w:rFonts w:ascii="Helvetica" w:hAnsi="Helvetica" w:cs="Helvetica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auto"/>
                      <w:sz w:val="22"/>
                      <w:szCs w:val="22"/>
                    </w:rPr>
                    <w:t>1.</w:t>
                  </w:r>
                  <w:r>
                    <w:rPr>
                      <w:b/>
                      <w:bCs/>
                      <w:color w:val="auto"/>
                      <w:sz w:val="14"/>
                      <w:szCs w:val="14"/>
                    </w:rPr>
                    <w:t xml:space="preserve">   </w:t>
                  </w:r>
                  <w:r>
                    <w:rPr>
                      <w:rFonts w:ascii="Arial" w:hAnsi="Arial" w:cs="Arial"/>
                      <w:b/>
                      <w:bCs/>
                      <w:color w:val="auto"/>
                      <w:sz w:val="22"/>
                      <w:szCs w:val="22"/>
                    </w:rPr>
                    <w:t>Zwiększenie efektywności i usystematyzowanie współpracy</w:t>
                  </w:r>
                  <w:r>
                    <w:rPr>
                      <w:rFonts w:ascii="Arial" w:hAnsi="Arial" w:cs="Arial"/>
                      <w:b/>
                      <w:bCs/>
                      <w:color w:val="auto"/>
                      <w:sz w:val="22"/>
                      <w:szCs w:val="22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auto"/>
                      <w:sz w:val="22"/>
                      <w:szCs w:val="22"/>
                    </w:rPr>
                    <w:lastRenderedPageBreak/>
                    <w:t>Ministerstwa z organizacjami pozarządowymi</w:t>
                  </w:r>
                </w:p>
                <w:p w:rsidR="00441E1D" w:rsidRDefault="00441E1D">
                  <w:pPr>
                    <w:rPr>
                      <w:rFonts w:ascii="Helvetica" w:hAnsi="Helvetica" w:cs="Helvetica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auto"/>
                      <w:sz w:val="22"/>
                      <w:szCs w:val="22"/>
                    </w:rPr>
                    <w:t>a.</w:t>
                  </w:r>
                  <w:r>
                    <w:rPr>
                      <w:b/>
                      <w:bCs/>
                      <w:color w:val="auto"/>
                      <w:sz w:val="14"/>
                      <w:szCs w:val="14"/>
                    </w:rPr>
                    <w:t xml:space="preserve">   </w:t>
                  </w:r>
                  <w:r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  <w:t>Zweryfikowanie zasad współpracy finansowej (m.in. w zakresie publikowania informacji o konkursach, zakresu załączników składanych w konkursach, wyników konkursów oraz kryteriów oceny ofert, dopuszczalności stosowania umów wieloletnich) i zasad współpracy pozafinansowej</w:t>
                  </w:r>
                </w:p>
                <w:p w:rsidR="00441E1D" w:rsidRDefault="00441E1D">
                  <w:pPr>
                    <w:rPr>
                      <w:rFonts w:ascii="Helvetica" w:hAnsi="Helvetica" w:cs="Helvetica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auto"/>
                      <w:sz w:val="22"/>
                      <w:szCs w:val="22"/>
                    </w:rPr>
                    <w:t>b.</w:t>
                  </w:r>
                  <w:r>
                    <w:rPr>
                      <w:b/>
                      <w:bCs/>
                      <w:color w:val="auto"/>
                      <w:sz w:val="14"/>
                      <w:szCs w:val="14"/>
                    </w:rPr>
                    <w:t xml:space="preserve">  </w:t>
                  </w:r>
                  <w:r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  <w:t xml:space="preserve">Zweryfikowanie możliwości i ewentualne wypracowanie koncepcji realizacji (wdrożenia) projektów międzysektorowych </w:t>
                  </w:r>
                  <w:proofErr w:type="spellStart"/>
                  <w:r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  <w:t>MSiT</w:t>
                  </w:r>
                  <w:proofErr w:type="spellEnd"/>
                  <w:r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  <w:t>-NGO</w:t>
                  </w:r>
                </w:p>
                <w:p w:rsidR="00441E1D" w:rsidRDefault="00441E1D">
                  <w:pPr>
                    <w:rPr>
                      <w:rFonts w:ascii="Helvetica" w:hAnsi="Helvetica" w:cs="Helvetica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  <w:t> </w:t>
                  </w:r>
                </w:p>
                <w:p w:rsidR="00441E1D" w:rsidRDefault="00441E1D">
                  <w:pPr>
                    <w:rPr>
                      <w:rFonts w:ascii="Helvetica" w:hAnsi="Helvetica" w:cs="Helvetica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  <w:t>2.</w:t>
                  </w:r>
                  <w:r>
                    <w:rPr>
                      <w:color w:val="auto"/>
                      <w:sz w:val="14"/>
                      <w:szCs w:val="14"/>
                    </w:rPr>
                    <w:t xml:space="preserve">   </w:t>
                  </w:r>
                  <w:r>
                    <w:rPr>
                      <w:rFonts w:ascii="Arial" w:hAnsi="Arial" w:cs="Arial"/>
                      <w:b/>
                      <w:bCs/>
                      <w:color w:val="auto"/>
                      <w:sz w:val="22"/>
                      <w:szCs w:val="22"/>
                    </w:rPr>
                    <w:t>Poprawa sposobów komunikacji i wspólnego wypracowywania rozwiązań</w:t>
                  </w:r>
                </w:p>
                <w:p w:rsidR="00441E1D" w:rsidRDefault="00441E1D">
                  <w:pPr>
                    <w:rPr>
                      <w:rFonts w:ascii="Helvetica" w:hAnsi="Helvetica" w:cs="Helvetica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auto"/>
                      <w:sz w:val="22"/>
                      <w:szCs w:val="22"/>
                    </w:rPr>
                    <w:t>a.</w:t>
                  </w:r>
                  <w:r>
                    <w:rPr>
                      <w:b/>
                      <w:bCs/>
                      <w:color w:val="auto"/>
                      <w:sz w:val="14"/>
                      <w:szCs w:val="14"/>
                    </w:rPr>
                    <w:t xml:space="preserve">  </w:t>
                  </w:r>
                  <w:r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  <w:t xml:space="preserve">Zweryfikowanie rozwiązań w zakresie wymiany informacji na linii </w:t>
                  </w:r>
                  <w:proofErr w:type="spellStart"/>
                  <w:r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  <w:t>MSiT</w:t>
                  </w:r>
                  <w:proofErr w:type="spellEnd"/>
                  <w:r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  <w:t>-NGO,</w:t>
                  </w:r>
                  <w:r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  <w:br/>
                    <w:t>w tym narzędzi w oparciu o sieć internetową</w:t>
                  </w:r>
                </w:p>
                <w:p w:rsidR="00441E1D" w:rsidRDefault="00441E1D">
                  <w:pPr>
                    <w:rPr>
                      <w:rFonts w:ascii="Helvetica" w:hAnsi="Helvetica" w:cs="Helvetica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auto"/>
                      <w:sz w:val="22"/>
                      <w:szCs w:val="22"/>
                    </w:rPr>
                    <w:t>b.</w:t>
                  </w:r>
                  <w:r>
                    <w:rPr>
                      <w:b/>
                      <w:bCs/>
                      <w:color w:val="auto"/>
                      <w:sz w:val="14"/>
                      <w:szCs w:val="14"/>
                    </w:rPr>
                    <w:t xml:space="preserve">  </w:t>
                  </w:r>
                  <w:r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  <w:t xml:space="preserve">Wypracowanie działań w zakresie promocji wydarzeń współorganizowanych przez NGO i </w:t>
                  </w:r>
                  <w:proofErr w:type="spellStart"/>
                  <w:r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  <w:t>MSiT</w:t>
                  </w:r>
                  <w:proofErr w:type="spellEnd"/>
                  <w:r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  <w:t>, np. w formule kalendarza wydarzeń</w:t>
                  </w:r>
                </w:p>
                <w:p w:rsidR="00441E1D" w:rsidRDefault="00441E1D">
                  <w:pPr>
                    <w:rPr>
                      <w:rFonts w:ascii="Helvetica" w:hAnsi="Helvetica" w:cs="Helvetica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auto"/>
                      <w:sz w:val="22"/>
                      <w:szCs w:val="22"/>
                    </w:rPr>
                    <w:t>c.</w:t>
                  </w:r>
                  <w:r>
                    <w:rPr>
                      <w:b/>
                      <w:bCs/>
                      <w:color w:val="auto"/>
                      <w:sz w:val="14"/>
                      <w:szCs w:val="14"/>
                    </w:rPr>
                    <w:t xml:space="preserve">   </w:t>
                  </w:r>
                  <w:r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  <w:t xml:space="preserve">Udział przedstawicieli </w:t>
                  </w:r>
                  <w:proofErr w:type="spellStart"/>
                  <w:r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  <w:t>MSiT</w:t>
                  </w:r>
                  <w:proofErr w:type="spellEnd"/>
                  <w:r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  <w:t xml:space="preserve"> w organizowanych przez NGO konferencjach, warsztatach, spotkaniach roboczych, szkoleniach, </w:t>
                  </w:r>
                  <w:proofErr w:type="spellStart"/>
                  <w:r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  <w:t>study-tourach</w:t>
                  </w:r>
                  <w:proofErr w:type="spellEnd"/>
                </w:p>
                <w:p w:rsidR="00441E1D" w:rsidRDefault="00441E1D">
                  <w:pPr>
                    <w:rPr>
                      <w:rFonts w:ascii="Helvetica" w:hAnsi="Helvetica" w:cs="Helvetica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 </w:t>
                  </w:r>
                </w:p>
                <w:p w:rsidR="00441E1D" w:rsidRDefault="00441E1D">
                  <w:pPr>
                    <w:ind w:right="-200"/>
                    <w:rPr>
                      <w:rFonts w:ascii="Arial" w:hAnsi="Arial" w:cs="Arial"/>
                      <w:b/>
                      <w:bCs/>
                      <w:color w:val="1F497D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1F497D"/>
                      <w:sz w:val="22"/>
                      <w:szCs w:val="22"/>
                    </w:rPr>
                    <w:t>Pozostaje pytanie czy to w pełni odzwierciedla oczekiwania sektora turystyki?</w:t>
                  </w:r>
                </w:p>
                <w:p w:rsidR="00441E1D" w:rsidRDefault="00441E1D">
                  <w:pPr>
                    <w:ind w:right="-200"/>
                    <w:rPr>
                      <w:rFonts w:ascii="Calibri" w:hAnsi="Calibri"/>
                      <w:color w:val="1F497D"/>
                      <w:sz w:val="22"/>
                      <w:szCs w:val="22"/>
                    </w:rPr>
                  </w:pPr>
                </w:p>
                <w:p w:rsidR="00441E1D" w:rsidRDefault="00441E1D">
                  <w:pPr>
                    <w:rPr>
                      <w:rFonts w:ascii="Helvetica" w:hAnsi="Helvetica" w:cs="Helvetica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  <w:t xml:space="preserve">Spotkanie podczas TOUR </w:t>
                  </w:r>
                  <w:proofErr w:type="spellStart"/>
                  <w:r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  <w:t>SALONu</w:t>
                  </w:r>
                  <w:proofErr w:type="spellEnd"/>
                  <w:r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  <w:t xml:space="preserve"> to ostatnia szansa na zweryfikowanie</w:t>
                  </w:r>
                  <w:r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  <w:br/>
                    <w:t>i uzupełnienie tego programu o sprawy istotne dla turystyki. Jeśli tego nie zrobimy</w:t>
                  </w:r>
                  <w:r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  <w:br/>
                    <w:t xml:space="preserve">w Poznaniu to program „po konsultacjach” w takiej wersji zostanie zatwierdzony do realizacji. </w:t>
                  </w:r>
                </w:p>
                <w:p w:rsidR="00441E1D" w:rsidRDefault="00441E1D">
                  <w:pPr>
                    <w:rPr>
                      <w:rFonts w:ascii="Helvetica" w:hAnsi="Helvetica" w:cs="Helvetica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  <w:t> </w:t>
                  </w:r>
                </w:p>
                <w:p w:rsidR="00441E1D" w:rsidRDefault="00441E1D">
                  <w:pPr>
                    <w:rPr>
                      <w:rFonts w:ascii="Helvetica" w:hAnsi="Helvetica" w:cs="Helvetica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  <w:t>W załączeniu przesyłamy szczegółowy program spotkań (+link do wygenerowania bezpłatnego biletu wstępu na TOUR SALON) oraz formularz zgłoszeniowy.</w:t>
                  </w:r>
                </w:p>
                <w:p w:rsidR="00441E1D" w:rsidRDefault="00441E1D">
                  <w:pPr>
                    <w:rPr>
                      <w:rFonts w:ascii="Helvetica" w:hAnsi="Helvetica" w:cs="Helvetica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  <w:t> </w:t>
                  </w:r>
                </w:p>
                <w:p w:rsidR="00441E1D" w:rsidRDefault="00441E1D">
                  <w:pPr>
                    <w:jc w:val="center"/>
                    <w:rPr>
                      <w:rFonts w:ascii="Helvetica" w:hAnsi="Helvetica" w:cs="Helvetica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  <w:t> </w:t>
                  </w:r>
                </w:p>
                <w:p w:rsidR="00441E1D" w:rsidRDefault="00441E1D">
                  <w:pPr>
                    <w:jc w:val="right"/>
                    <w:rPr>
                      <w:rFonts w:ascii="Helvetica" w:hAnsi="Helvetica" w:cs="Helvetica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  <w:t>Serdecznie zapraszam</w:t>
                  </w:r>
                </w:p>
                <w:p w:rsidR="00441E1D" w:rsidRDefault="00441E1D">
                  <w:pPr>
                    <w:jc w:val="right"/>
                    <w:rPr>
                      <w:rFonts w:ascii="Helvetica" w:hAnsi="Helvetica" w:cs="Helvetica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auto"/>
                      <w:sz w:val="22"/>
                      <w:szCs w:val="22"/>
                    </w:rPr>
                    <w:t>Marek Migdal</w:t>
                  </w:r>
                </w:p>
              </w:tc>
            </w:tr>
          </w:tbl>
          <w:p w:rsidR="00441E1D" w:rsidRDefault="00441E1D">
            <w:pPr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441E1D" w:rsidTr="00441E1D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441E1D">
              <w:trPr>
                <w:jc w:val="center"/>
              </w:trPr>
              <w:tc>
                <w:tcPr>
                  <w:tcW w:w="0" w:type="auto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441E1D" w:rsidRDefault="00441E1D">
                  <w:pPr>
                    <w:spacing w:line="15" w:lineRule="atLeast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noProof/>
                      <w:sz w:val="20"/>
                      <w:szCs w:val="20"/>
                    </w:rPr>
                    <w:lastRenderedPageBreak/>
                    <mc:AlternateContent>
                      <mc:Choice Requires="wps">
                        <w:drawing>
                          <wp:inline distT="0" distB="0" distL="0" distR="0" wp14:anchorId="18E84FDF" wp14:editId="234CEBCA">
                            <wp:extent cx="6350" cy="6350"/>
                            <wp:effectExtent l="0" t="0" r="0" b="0"/>
                            <wp:docPr id="5" name="AutoShape 8" descr="data:image/gif;base64,R0lGODlhAQABAIAAAP///wAAACH5BAEAAAAALAAAAAABAAEAAAICRAEAOw==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" cy="6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AutoShape 8" o:spid="_x0000_s1026" alt="data:image/gif;base64,R0lGODlhAQABAIAAAP///wAAACH5BAEAAAAALAAAAAABAAEAAAICRAEAOw==" style="width:.5pt;height: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:rsidR="00441E1D" w:rsidRDefault="00441E1D">
            <w:pPr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441E1D" w:rsidTr="00441E1D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441E1D">
              <w:trPr>
                <w:jc w:val="center"/>
              </w:trPr>
              <w:tc>
                <w:tcPr>
                  <w:tcW w:w="0" w:type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441E1D" w:rsidRDefault="00441E1D">
                  <w:pPr>
                    <w:jc w:val="right"/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2C4E73"/>
                      <w:sz w:val="22"/>
                      <w:szCs w:val="22"/>
                    </w:rPr>
                    <w:t xml:space="preserve">Informacje i zgłoszenia: </w:t>
                  </w:r>
                  <w:r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  <w:br/>
                  </w:r>
                  <w:r>
                    <w:rPr>
                      <w:rFonts w:ascii="Arial" w:hAnsi="Arial" w:cs="Arial"/>
                      <w:color w:val="2C4E73"/>
                      <w:sz w:val="22"/>
                      <w:szCs w:val="22"/>
                    </w:rPr>
                    <w:t>Katarzyna Tomczyk</w:t>
                  </w:r>
                  <w:r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  <w:br/>
                  </w:r>
                  <w:proofErr w:type="spellStart"/>
                  <w:r>
                    <w:rPr>
                      <w:rFonts w:ascii="Arial" w:hAnsi="Arial" w:cs="Arial"/>
                      <w:color w:val="2C4E73"/>
                      <w:sz w:val="22"/>
                      <w:szCs w:val="22"/>
                    </w:rPr>
                    <w:t>tel</w:t>
                  </w:r>
                  <w:proofErr w:type="spellEnd"/>
                  <w:r>
                    <w:rPr>
                      <w:rFonts w:ascii="Arial" w:hAnsi="Arial" w:cs="Arial"/>
                      <w:color w:val="2C4E73"/>
                      <w:sz w:val="22"/>
                      <w:szCs w:val="22"/>
                    </w:rPr>
                    <w:t xml:space="preserve">:  693 400 094 lub 91 434 21 87 wew. 25 </w:t>
                  </w:r>
                  <w:r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  <w:br/>
                  </w:r>
                  <w:r>
                    <w:rPr>
                      <w:rFonts w:ascii="Arial" w:hAnsi="Arial" w:cs="Arial"/>
                      <w:color w:val="2C4E73"/>
                      <w:sz w:val="22"/>
                      <w:szCs w:val="22"/>
                    </w:rPr>
                    <w:t xml:space="preserve">e-mail: </w:t>
                  </w:r>
                  <w:hyperlink r:id="rId6" w:tgtFrame="_blank" w:tooltip="mail" w:history="1">
                    <w:r>
                      <w:rPr>
                        <w:rStyle w:val="Hipercze"/>
                        <w:rFonts w:cs="Arial"/>
                        <w:sz w:val="20"/>
                        <w:szCs w:val="20"/>
                      </w:rPr>
                      <w:t>katarzyna.tomczyk@forymturystyki.pl</w:t>
                    </w:r>
                  </w:hyperlink>
                </w:p>
              </w:tc>
            </w:tr>
          </w:tbl>
          <w:p w:rsidR="00441E1D" w:rsidRDefault="00441E1D">
            <w:pPr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441E1D" w:rsidTr="00441E1D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441E1D">
              <w:trPr>
                <w:jc w:val="center"/>
              </w:trPr>
              <w:tc>
                <w:tcPr>
                  <w:tcW w:w="0" w:type="auto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441E1D" w:rsidRDefault="00441E1D">
                  <w:pPr>
                    <w:spacing w:line="15" w:lineRule="atLeast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inline distT="0" distB="0" distL="0" distR="0" wp14:anchorId="247F3195" wp14:editId="3E9DE743">
                            <wp:extent cx="6350" cy="6350"/>
                            <wp:effectExtent l="0" t="0" r="0" b="0"/>
                            <wp:docPr id="3" name="AutoShape 9" descr="data:image/gif;base64,R0lGODlhAQABAIAAAP///wAAACH5BAEAAAAALAAAAAABAAEAAAICRAEAOw==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" cy="6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AutoShape 9" o:spid="_x0000_s1026" alt="data:image/gif;base64,R0lGODlhAQABAIAAAP///wAAACH5BAEAAAAALAAAAAABAAEAAAICRAEAOw==" style="width:.5pt;height: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:rsidR="00441E1D" w:rsidRDefault="00441E1D">
            <w:pPr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441E1D" w:rsidTr="00441E1D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441E1D">
              <w:trPr>
                <w:jc w:val="center"/>
              </w:trPr>
              <w:tc>
                <w:tcPr>
                  <w:tcW w:w="0" w:type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441E1D" w:rsidRDefault="00441E1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2C4E73"/>
                      <w:sz w:val="23"/>
                      <w:szCs w:val="23"/>
                      <w:u w:val="single"/>
                    </w:rPr>
                    <w:t>organizatorzy:</w:t>
                  </w:r>
                </w:p>
                <w:p w:rsidR="00441E1D" w:rsidRDefault="00441E1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2C4E73"/>
                      <w:sz w:val="23"/>
                      <w:szCs w:val="23"/>
                    </w:rPr>
                    <w:t>Forum Turystyki Regionów</w:t>
                  </w:r>
                </w:p>
                <w:p w:rsidR="00441E1D" w:rsidRDefault="00441E1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2C4E73"/>
                      <w:sz w:val="23"/>
                      <w:szCs w:val="23"/>
                    </w:rPr>
                    <w:t>Uniwersytet Ekonomiczny w Poznaniu</w:t>
                  </w:r>
                  <w:r>
                    <w:rPr>
                      <w:rFonts w:ascii="Arial" w:hAnsi="Arial" w:cs="Arial"/>
                      <w:b/>
                      <w:bCs/>
                      <w:color w:val="2C4E73"/>
                      <w:sz w:val="23"/>
                      <w:szCs w:val="23"/>
                    </w:rPr>
                    <w:br/>
                    <w:t xml:space="preserve">Ogólnopolska Federacja Organizacji Pozarządowych </w:t>
                  </w:r>
                </w:p>
                <w:p w:rsidR="00441E1D" w:rsidRDefault="00441E1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2C4E73"/>
                      <w:sz w:val="20"/>
                      <w:szCs w:val="20"/>
                      <w:u w:val="single"/>
                    </w:rPr>
                    <w:br/>
                  </w:r>
                  <w:r>
                    <w:rPr>
                      <w:rFonts w:ascii="Arial" w:hAnsi="Arial" w:cs="Arial"/>
                      <w:color w:val="2C4E73"/>
                      <w:sz w:val="23"/>
                      <w:szCs w:val="23"/>
                      <w:u w:val="single"/>
                    </w:rPr>
                    <w:t>współpraca:</w:t>
                  </w:r>
                </w:p>
                <w:p w:rsidR="00441E1D" w:rsidRDefault="00441E1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2C4E73"/>
                      <w:sz w:val="23"/>
                      <w:szCs w:val="23"/>
                    </w:rPr>
                    <w:t>Ministerstwo Sportu i Turystyki</w:t>
                  </w:r>
                </w:p>
                <w:p w:rsidR="00441E1D" w:rsidRDefault="00441E1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2C4E73"/>
                      <w:sz w:val="23"/>
                      <w:szCs w:val="23"/>
                    </w:rPr>
                    <w:t>Międzynarodowe Targi Poznańskie</w:t>
                  </w:r>
                </w:p>
              </w:tc>
            </w:tr>
          </w:tbl>
          <w:p w:rsidR="00441E1D" w:rsidRDefault="00441E1D">
            <w:pPr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</w:tbl>
    <w:p w:rsidR="00B02B0E" w:rsidRDefault="00B02B0E">
      <w:bookmarkStart w:id="0" w:name="_GoBack"/>
      <w:bookmarkEnd w:id="0"/>
    </w:p>
    <w:sectPr w:rsidR="00B02B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E1D"/>
    <w:rsid w:val="00004265"/>
    <w:rsid w:val="00014908"/>
    <w:rsid w:val="000257EF"/>
    <w:rsid w:val="00026D4D"/>
    <w:rsid w:val="00034D93"/>
    <w:rsid w:val="000427EF"/>
    <w:rsid w:val="00043D00"/>
    <w:rsid w:val="00051381"/>
    <w:rsid w:val="00053788"/>
    <w:rsid w:val="00054A6F"/>
    <w:rsid w:val="00060A52"/>
    <w:rsid w:val="00060ABA"/>
    <w:rsid w:val="00065475"/>
    <w:rsid w:val="00071962"/>
    <w:rsid w:val="0007358E"/>
    <w:rsid w:val="000738B9"/>
    <w:rsid w:val="00073E63"/>
    <w:rsid w:val="000C576B"/>
    <w:rsid w:val="000C75C6"/>
    <w:rsid w:val="000D2051"/>
    <w:rsid w:val="000E33C4"/>
    <w:rsid w:val="000E6966"/>
    <w:rsid w:val="00114F34"/>
    <w:rsid w:val="00116453"/>
    <w:rsid w:val="00120F65"/>
    <w:rsid w:val="001220D4"/>
    <w:rsid w:val="001279F6"/>
    <w:rsid w:val="0013227E"/>
    <w:rsid w:val="00132688"/>
    <w:rsid w:val="00133C05"/>
    <w:rsid w:val="00142A83"/>
    <w:rsid w:val="00144735"/>
    <w:rsid w:val="00151423"/>
    <w:rsid w:val="001642A0"/>
    <w:rsid w:val="00177698"/>
    <w:rsid w:val="00195C7C"/>
    <w:rsid w:val="001A2437"/>
    <w:rsid w:val="001A72C9"/>
    <w:rsid w:val="001D5937"/>
    <w:rsid w:val="001D7BF0"/>
    <w:rsid w:val="001E3A6C"/>
    <w:rsid w:val="001F06DF"/>
    <w:rsid w:val="001F5381"/>
    <w:rsid w:val="001F5385"/>
    <w:rsid w:val="0020214E"/>
    <w:rsid w:val="00204C74"/>
    <w:rsid w:val="002058EB"/>
    <w:rsid w:val="002303CF"/>
    <w:rsid w:val="00245EFE"/>
    <w:rsid w:val="00252A01"/>
    <w:rsid w:val="00254EE8"/>
    <w:rsid w:val="00256735"/>
    <w:rsid w:val="002718DB"/>
    <w:rsid w:val="002827D9"/>
    <w:rsid w:val="00290EB8"/>
    <w:rsid w:val="002A48F3"/>
    <w:rsid w:val="002C58D9"/>
    <w:rsid w:val="002E3006"/>
    <w:rsid w:val="00313746"/>
    <w:rsid w:val="00324021"/>
    <w:rsid w:val="00344DC1"/>
    <w:rsid w:val="00362E74"/>
    <w:rsid w:val="00366523"/>
    <w:rsid w:val="003667E4"/>
    <w:rsid w:val="00377B49"/>
    <w:rsid w:val="00387A08"/>
    <w:rsid w:val="00391629"/>
    <w:rsid w:val="00396DC0"/>
    <w:rsid w:val="003A51BB"/>
    <w:rsid w:val="003B2681"/>
    <w:rsid w:val="003D4D6B"/>
    <w:rsid w:val="003E591D"/>
    <w:rsid w:val="003F43A8"/>
    <w:rsid w:val="003F45C1"/>
    <w:rsid w:val="003F5C73"/>
    <w:rsid w:val="00401E0E"/>
    <w:rsid w:val="00410EDF"/>
    <w:rsid w:val="00412371"/>
    <w:rsid w:val="004131C0"/>
    <w:rsid w:val="00416B91"/>
    <w:rsid w:val="0042557E"/>
    <w:rsid w:val="00431C50"/>
    <w:rsid w:val="004329EB"/>
    <w:rsid w:val="0043544D"/>
    <w:rsid w:val="00436A67"/>
    <w:rsid w:val="00441E1D"/>
    <w:rsid w:val="004431D8"/>
    <w:rsid w:val="004432B3"/>
    <w:rsid w:val="00452B34"/>
    <w:rsid w:val="00464C87"/>
    <w:rsid w:val="004660F5"/>
    <w:rsid w:val="00466E17"/>
    <w:rsid w:val="00476E1B"/>
    <w:rsid w:val="00484A82"/>
    <w:rsid w:val="004873EB"/>
    <w:rsid w:val="00490C3A"/>
    <w:rsid w:val="004A2966"/>
    <w:rsid w:val="004A58FF"/>
    <w:rsid w:val="004C0147"/>
    <w:rsid w:val="004C291D"/>
    <w:rsid w:val="004D4521"/>
    <w:rsid w:val="004D6CFD"/>
    <w:rsid w:val="004E1977"/>
    <w:rsid w:val="005015A7"/>
    <w:rsid w:val="00503252"/>
    <w:rsid w:val="00516CF2"/>
    <w:rsid w:val="005232F9"/>
    <w:rsid w:val="0052658C"/>
    <w:rsid w:val="005276AC"/>
    <w:rsid w:val="00530F92"/>
    <w:rsid w:val="00536D7D"/>
    <w:rsid w:val="00545B38"/>
    <w:rsid w:val="00547C12"/>
    <w:rsid w:val="005651F7"/>
    <w:rsid w:val="005724D9"/>
    <w:rsid w:val="00572C21"/>
    <w:rsid w:val="00573AA7"/>
    <w:rsid w:val="00596BB9"/>
    <w:rsid w:val="005B285B"/>
    <w:rsid w:val="005B5C64"/>
    <w:rsid w:val="005B6DAA"/>
    <w:rsid w:val="005C2EEE"/>
    <w:rsid w:val="005C7EC6"/>
    <w:rsid w:val="005D5489"/>
    <w:rsid w:val="005F1F66"/>
    <w:rsid w:val="005F50B2"/>
    <w:rsid w:val="005F794F"/>
    <w:rsid w:val="0060114B"/>
    <w:rsid w:val="0060267D"/>
    <w:rsid w:val="00602D23"/>
    <w:rsid w:val="00604207"/>
    <w:rsid w:val="00612846"/>
    <w:rsid w:val="006225B4"/>
    <w:rsid w:val="00624FD4"/>
    <w:rsid w:val="006273EB"/>
    <w:rsid w:val="006570C9"/>
    <w:rsid w:val="0066580D"/>
    <w:rsid w:val="00673A89"/>
    <w:rsid w:val="0067408E"/>
    <w:rsid w:val="0069262A"/>
    <w:rsid w:val="00693813"/>
    <w:rsid w:val="006D2C70"/>
    <w:rsid w:val="006D3F85"/>
    <w:rsid w:val="006E0658"/>
    <w:rsid w:val="006E31AB"/>
    <w:rsid w:val="006E36B5"/>
    <w:rsid w:val="006F20BA"/>
    <w:rsid w:val="00705989"/>
    <w:rsid w:val="00710CCE"/>
    <w:rsid w:val="00714D3E"/>
    <w:rsid w:val="00747AC8"/>
    <w:rsid w:val="00753E97"/>
    <w:rsid w:val="00770567"/>
    <w:rsid w:val="0078275A"/>
    <w:rsid w:val="00790702"/>
    <w:rsid w:val="00793102"/>
    <w:rsid w:val="00797EDE"/>
    <w:rsid w:val="007A0771"/>
    <w:rsid w:val="007A4F13"/>
    <w:rsid w:val="007B4182"/>
    <w:rsid w:val="007B6BCA"/>
    <w:rsid w:val="007B7A6E"/>
    <w:rsid w:val="007C4DAB"/>
    <w:rsid w:val="007C630B"/>
    <w:rsid w:val="007E00BF"/>
    <w:rsid w:val="007F36E1"/>
    <w:rsid w:val="008048A8"/>
    <w:rsid w:val="00821CCF"/>
    <w:rsid w:val="00871B36"/>
    <w:rsid w:val="008824BC"/>
    <w:rsid w:val="008914EF"/>
    <w:rsid w:val="008936AC"/>
    <w:rsid w:val="00897C78"/>
    <w:rsid w:val="008C79CD"/>
    <w:rsid w:val="008D69EB"/>
    <w:rsid w:val="008E2B63"/>
    <w:rsid w:val="008F055A"/>
    <w:rsid w:val="008F1B5F"/>
    <w:rsid w:val="00904053"/>
    <w:rsid w:val="00924CFC"/>
    <w:rsid w:val="009255D9"/>
    <w:rsid w:val="00933EEB"/>
    <w:rsid w:val="009426A1"/>
    <w:rsid w:val="00943F22"/>
    <w:rsid w:val="00944C0B"/>
    <w:rsid w:val="00951037"/>
    <w:rsid w:val="00951F88"/>
    <w:rsid w:val="00961C79"/>
    <w:rsid w:val="00965C33"/>
    <w:rsid w:val="0099351F"/>
    <w:rsid w:val="009940C0"/>
    <w:rsid w:val="009B6F62"/>
    <w:rsid w:val="009C4D55"/>
    <w:rsid w:val="009D1568"/>
    <w:rsid w:val="009F0CDB"/>
    <w:rsid w:val="009F4FB9"/>
    <w:rsid w:val="00A07FF4"/>
    <w:rsid w:val="00A10DE9"/>
    <w:rsid w:val="00A169C4"/>
    <w:rsid w:val="00A16F9E"/>
    <w:rsid w:val="00A35394"/>
    <w:rsid w:val="00A57986"/>
    <w:rsid w:val="00A60193"/>
    <w:rsid w:val="00A74D6B"/>
    <w:rsid w:val="00A870FC"/>
    <w:rsid w:val="00A87E8E"/>
    <w:rsid w:val="00A91D30"/>
    <w:rsid w:val="00AD5B18"/>
    <w:rsid w:val="00AD7937"/>
    <w:rsid w:val="00AE5969"/>
    <w:rsid w:val="00AF7541"/>
    <w:rsid w:val="00B02B0E"/>
    <w:rsid w:val="00B04F9D"/>
    <w:rsid w:val="00B22E45"/>
    <w:rsid w:val="00B36F74"/>
    <w:rsid w:val="00B41A09"/>
    <w:rsid w:val="00B43080"/>
    <w:rsid w:val="00B54FA2"/>
    <w:rsid w:val="00B61CD2"/>
    <w:rsid w:val="00B95FEC"/>
    <w:rsid w:val="00BC7253"/>
    <w:rsid w:val="00BE2CCD"/>
    <w:rsid w:val="00BE738B"/>
    <w:rsid w:val="00BF41FA"/>
    <w:rsid w:val="00BF5736"/>
    <w:rsid w:val="00C107CB"/>
    <w:rsid w:val="00C10BA8"/>
    <w:rsid w:val="00C1123C"/>
    <w:rsid w:val="00C43651"/>
    <w:rsid w:val="00C50B79"/>
    <w:rsid w:val="00C53849"/>
    <w:rsid w:val="00C601AC"/>
    <w:rsid w:val="00C74877"/>
    <w:rsid w:val="00C8350C"/>
    <w:rsid w:val="00C90797"/>
    <w:rsid w:val="00CA7FFC"/>
    <w:rsid w:val="00CB651B"/>
    <w:rsid w:val="00CC5CFD"/>
    <w:rsid w:val="00CD3F21"/>
    <w:rsid w:val="00CD42DA"/>
    <w:rsid w:val="00CE1ECE"/>
    <w:rsid w:val="00CE38FE"/>
    <w:rsid w:val="00CE46B7"/>
    <w:rsid w:val="00CE528B"/>
    <w:rsid w:val="00CF0A4F"/>
    <w:rsid w:val="00CF3184"/>
    <w:rsid w:val="00D26279"/>
    <w:rsid w:val="00D338D8"/>
    <w:rsid w:val="00D350F1"/>
    <w:rsid w:val="00D37BC0"/>
    <w:rsid w:val="00D47396"/>
    <w:rsid w:val="00D47B3A"/>
    <w:rsid w:val="00D54F5F"/>
    <w:rsid w:val="00D54F72"/>
    <w:rsid w:val="00D6128A"/>
    <w:rsid w:val="00D671CF"/>
    <w:rsid w:val="00D67636"/>
    <w:rsid w:val="00D7021C"/>
    <w:rsid w:val="00D736FA"/>
    <w:rsid w:val="00D91AAD"/>
    <w:rsid w:val="00D92843"/>
    <w:rsid w:val="00D94616"/>
    <w:rsid w:val="00D97D23"/>
    <w:rsid w:val="00DA1B4D"/>
    <w:rsid w:val="00DC4058"/>
    <w:rsid w:val="00DD443B"/>
    <w:rsid w:val="00DD76E0"/>
    <w:rsid w:val="00DE3D5D"/>
    <w:rsid w:val="00E07010"/>
    <w:rsid w:val="00E1059B"/>
    <w:rsid w:val="00E13B17"/>
    <w:rsid w:val="00E33DB3"/>
    <w:rsid w:val="00E367F7"/>
    <w:rsid w:val="00E637B1"/>
    <w:rsid w:val="00E65965"/>
    <w:rsid w:val="00E67E7D"/>
    <w:rsid w:val="00E82AD6"/>
    <w:rsid w:val="00E877ED"/>
    <w:rsid w:val="00EB2A02"/>
    <w:rsid w:val="00EC15FA"/>
    <w:rsid w:val="00ED0746"/>
    <w:rsid w:val="00ED4C93"/>
    <w:rsid w:val="00EE643B"/>
    <w:rsid w:val="00EF669B"/>
    <w:rsid w:val="00F02CD2"/>
    <w:rsid w:val="00F1107B"/>
    <w:rsid w:val="00F24FE3"/>
    <w:rsid w:val="00F401AA"/>
    <w:rsid w:val="00F43839"/>
    <w:rsid w:val="00F47F3D"/>
    <w:rsid w:val="00F54012"/>
    <w:rsid w:val="00F735C8"/>
    <w:rsid w:val="00F73DE3"/>
    <w:rsid w:val="00F759C3"/>
    <w:rsid w:val="00F84DB6"/>
    <w:rsid w:val="00F8710B"/>
    <w:rsid w:val="00F944F4"/>
    <w:rsid w:val="00F97CC0"/>
    <w:rsid w:val="00FA33C3"/>
    <w:rsid w:val="00FA4DFC"/>
    <w:rsid w:val="00FD5EFC"/>
    <w:rsid w:val="00FF0B99"/>
    <w:rsid w:val="00FF5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1E1D"/>
    <w:pPr>
      <w:spacing w:after="0" w:line="240" w:lineRule="auto"/>
    </w:pPr>
    <w:rPr>
      <w:rFonts w:ascii="Times New Roman" w:eastAsia="Calibri" w:hAnsi="Times New Roman" w:cs="Times New Roman"/>
      <w:color w:val="33333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41E1D"/>
    <w:rPr>
      <w:rFonts w:ascii="Verdana" w:hAnsi="Verdana" w:hint="default"/>
      <w:strike w:val="0"/>
      <w:dstrike w:val="0"/>
      <w:color w:val="CC0000"/>
      <w:u w:val="none"/>
      <w:effect w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1E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1E1D"/>
    <w:rPr>
      <w:rFonts w:ascii="Tahoma" w:eastAsia="Calibri" w:hAnsi="Tahoma" w:cs="Tahoma"/>
      <w:color w:val="333333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1E1D"/>
    <w:pPr>
      <w:spacing w:after="0" w:line="240" w:lineRule="auto"/>
    </w:pPr>
    <w:rPr>
      <w:rFonts w:ascii="Times New Roman" w:eastAsia="Calibri" w:hAnsi="Times New Roman" w:cs="Times New Roman"/>
      <w:color w:val="33333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41E1D"/>
    <w:rPr>
      <w:rFonts w:ascii="Verdana" w:hAnsi="Verdana" w:hint="default"/>
      <w:strike w:val="0"/>
      <w:dstrike w:val="0"/>
      <w:color w:val="CC0000"/>
      <w:u w:val="none"/>
      <w:effect w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1E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1E1D"/>
    <w:rPr>
      <w:rFonts w:ascii="Tahoma" w:eastAsia="Calibri" w:hAnsi="Tahoma" w:cs="Tahoma"/>
      <w:color w:val="333333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4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katarzyna.tomczyk@forymturystyki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</cp:revision>
  <dcterms:created xsi:type="dcterms:W3CDTF">2015-10-08T20:50:00Z</dcterms:created>
  <dcterms:modified xsi:type="dcterms:W3CDTF">2015-10-08T20:50:00Z</dcterms:modified>
</cp:coreProperties>
</file>